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568" w:rsidRPr="002F6B94" w:rsidRDefault="004B3BFE" w:rsidP="002F6B94">
      <w:pPr>
        <w:pStyle w:val="a5"/>
        <w:spacing w:line="600" w:lineRule="exact"/>
        <w:rPr>
          <w:rFonts w:ascii="仿宋_GB2312" w:eastAsia="仿宋_GB2312"/>
          <w:spacing w:val="-20"/>
          <w:sz w:val="44"/>
          <w:szCs w:val="44"/>
        </w:rPr>
      </w:pPr>
      <w:bookmarkStart w:id="0" w:name="_GoBack"/>
      <w:bookmarkEnd w:id="0"/>
      <w:r w:rsidRPr="002F6B94">
        <w:rPr>
          <w:rFonts w:ascii="仿宋_GB2312" w:eastAsia="仿宋_GB2312" w:hint="eastAsia"/>
          <w:spacing w:val="-20"/>
          <w:sz w:val="44"/>
          <w:szCs w:val="44"/>
        </w:rPr>
        <w:t>疫情网络</w:t>
      </w:r>
      <w:proofErr w:type="gramStart"/>
      <w:r w:rsidRPr="002F6B94">
        <w:rPr>
          <w:rFonts w:ascii="仿宋_GB2312" w:eastAsia="仿宋_GB2312" w:hint="eastAsia"/>
          <w:spacing w:val="-20"/>
          <w:sz w:val="44"/>
          <w:szCs w:val="44"/>
        </w:rPr>
        <w:t>直报零缺报单</w:t>
      </w:r>
      <w:proofErr w:type="gramEnd"/>
      <w:r w:rsidRPr="002F6B94">
        <w:rPr>
          <w:rFonts w:ascii="仿宋_GB2312" w:eastAsia="仿宋_GB2312" w:hint="eastAsia"/>
          <w:spacing w:val="-20"/>
          <w:sz w:val="44"/>
          <w:szCs w:val="44"/>
        </w:rPr>
        <w:t>位督导记录单</w:t>
      </w:r>
    </w:p>
    <w:p w:rsidR="00446672" w:rsidRDefault="00446672" w:rsidP="00446672">
      <w:pPr>
        <w:spacing w:line="360" w:lineRule="auto"/>
        <w:rPr>
          <w:rFonts w:ascii="仿宋_GB2312" w:eastAsia="仿宋_GB2312"/>
        </w:rPr>
      </w:pPr>
    </w:p>
    <w:p w:rsidR="00841816" w:rsidRDefault="00446672" w:rsidP="00841816">
      <w:pPr>
        <w:spacing w:line="360" w:lineRule="auto"/>
        <w:rPr>
          <w:rFonts w:ascii="仿宋_GB2312" w:eastAsia="仿宋_GB2312"/>
          <w:sz w:val="24"/>
          <w:szCs w:val="24"/>
          <w:u w:val="single"/>
        </w:rPr>
      </w:pPr>
      <w:r w:rsidRPr="00841816">
        <w:rPr>
          <w:rFonts w:ascii="仿宋_GB2312" w:eastAsia="仿宋_GB2312" w:hint="eastAsia"/>
          <w:sz w:val="24"/>
          <w:szCs w:val="24"/>
        </w:rPr>
        <w:t>被督导单位：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       </w:t>
      </w:r>
      <w:r w:rsidR="00841816">
        <w:rPr>
          <w:rFonts w:ascii="仿宋_GB2312" w:eastAsia="仿宋_GB2312" w:hint="eastAsia"/>
          <w:sz w:val="24"/>
          <w:szCs w:val="24"/>
          <w:u w:val="single"/>
        </w:rPr>
        <w:t xml:space="preserve">            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      </w:t>
      </w:r>
    </w:p>
    <w:p w:rsidR="00841816" w:rsidRDefault="007B0139" w:rsidP="00841816">
      <w:pPr>
        <w:spacing w:line="360" w:lineRule="auto"/>
        <w:rPr>
          <w:rFonts w:ascii="仿宋_GB2312" w:eastAsia="仿宋_GB2312"/>
          <w:sz w:val="24"/>
          <w:szCs w:val="24"/>
          <w:u w:val="single"/>
        </w:rPr>
      </w:pPr>
      <w:r w:rsidRPr="00841816">
        <w:rPr>
          <w:rFonts w:ascii="仿宋_GB2312" w:eastAsia="仿宋_GB2312" w:hint="eastAsia"/>
          <w:sz w:val="24"/>
          <w:szCs w:val="24"/>
        </w:rPr>
        <w:t>记录</w:t>
      </w:r>
      <w:r w:rsidR="00446672" w:rsidRPr="00841816">
        <w:rPr>
          <w:rFonts w:ascii="仿宋_GB2312" w:eastAsia="仿宋_GB2312" w:hint="eastAsia"/>
          <w:sz w:val="24"/>
          <w:szCs w:val="24"/>
        </w:rPr>
        <w:t>时间：</w:t>
      </w:r>
      <w:r w:rsidR="00841816">
        <w:rPr>
          <w:rFonts w:ascii="仿宋_GB2312" w:eastAsia="仿宋_GB2312" w:hint="eastAsia"/>
          <w:sz w:val="24"/>
          <w:szCs w:val="24"/>
        </w:rPr>
        <w:t xml:space="preserve">  </w:t>
      </w:r>
      <w:r w:rsidR="00446672" w:rsidRPr="00841816">
        <w:rPr>
          <w:rFonts w:ascii="仿宋_GB2312" w:eastAsia="仿宋_GB2312" w:hint="eastAsia"/>
          <w:sz w:val="24"/>
          <w:szCs w:val="24"/>
          <w:u w:val="single"/>
        </w:rPr>
        <w:t xml:space="preserve">      </w:t>
      </w:r>
      <w:r w:rsidR="00841816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="00446672" w:rsidRPr="00841816">
        <w:rPr>
          <w:rFonts w:ascii="仿宋_GB2312" w:eastAsia="仿宋_GB2312" w:hint="eastAsia"/>
          <w:sz w:val="24"/>
          <w:szCs w:val="24"/>
          <w:u w:val="single"/>
        </w:rPr>
        <w:t xml:space="preserve">     </w:t>
      </w:r>
      <w:r w:rsidR="00841816">
        <w:rPr>
          <w:rFonts w:ascii="仿宋_GB2312" w:eastAsia="仿宋_GB2312" w:hint="eastAsia"/>
          <w:sz w:val="24"/>
          <w:szCs w:val="24"/>
          <w:u w:val="single"/>
        </w:rPr>
        <w:t xml:space="preserve">             </w:t>
      </w:r>
      <w:r w:rsidR="00446672" w:rsidRPr="00841816">
        <w:rPr>
          <w:rFonts w:ascii="仿宋_GB2312" w:eastAsia="仿宋_GB2312" w:hint="eastAsia"/>
          <w:sz w:val="24"/>
          <w:szCs w:val="24"/>
          <w:u w:val="single"/>
        </w:rPr>
        <w:t xml:space="preserve"> </w:t>
      </w:r>
    </w:p>
    <w:p w:rsidR="00446672" w:rsidRPr="00841816" w:rsidRDefault="00446672" w:rsidP="00841816">
      <w:pPr>
        <w:spacing w:line="360" w:lineRule="auto"/>
        <w:rPr>
          <w:rFonts w:ascii="仿宋_GB2312" w:eastAsia="仿宋_GB2312"/>
          <w:sz w:val="24"/>
          <w:szCs w:val="24"/>
        </w:rPr>
      </w:pPr>
      <w:r w:rsidRPr="00841816">
        <w:rPr>
          <w:rFonts w:ascii="仿宋_GB2312" w:eastAsia="仿宋_GB2312" w:hint="eastAsia"/>
          <w:sz w:val="24"/>
          <w:szCs w:val="24"/>
        </w:rPr>
        <w:t>督导员：</w:t>
      </w:r>
      <w:r w:rsidR="00841816">
        <w:rPr>
          <w:rFonts w:ascii="仿宋_GB2312" w:eastAsia="仿宋_GB2312" w:hint="eastAsia"/>
          <w:sz w:val="24"/>
          <w:szCs w:val="24"/>
        </w:rPr>
        <w:t xml:space="preserve">    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="00841816" w:rsidRPr="00841816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="00841816">
        <w:rPr>
          <w:rFonts w:ascii="仿宋_GB2312" w:eastAsia="仿宋_GB2312" w:hint="eastAsia"/>
          <w:sz w:val="24"/>
          <w:szCs w:val="24"/>
          <w:u w:val="single"/>
        </w:rPr>
        <w:t xml:space="preserve">                     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="00841816">
        <w:rPr>
          <w:rFonts w:ascii="仿宋_GB2312" w:eastAsia="仿宋_GB2312" w:hint="eastAsia"/>
          <w:sz w:val="24"/>
          <w:szCs w:val="24"/>
          <w:u w:val="single"/>
        </w:rPr>
        <w:t xml:space="preserve">   </w:t>
      </w:r>
    </w:p>
    <w:p w:rsidR="00446672" w:rsidRPr="00841816" w:rsidRDefault="00446672" w:rsidP="00841816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41816">
        <w:rPr>
          <w:rFonts w:ascii="仿宋_GB2312" w:eastAsia="仿宋_GB2312" w:hint="eastAsia"/>
          <w:b/>
          <w:sz w:val="24"/>
          <w:szCs w:val="24"/>
        </w:rPr>
        <w:t>一、基本情况</w:t>
      </w:r>
    </w:p>
    <w:p w:rsidR="00446672" w:rsidRPr="00841816" w:rsidRDefault="00446672" w:rsidP="00841816">
      <w:pPr>
        <w:spacing w:line="360" w:lineRule="auto"/>
        <w:rPr>
          <w:rFonts w:ascii="仿宋_GB2312" w:eastAsia="仿宋_GB2312"/>
          <w:sz w:val="24"/>
          <w:szCs w:val="24"/>
        </w:rPr>
      </w:pPr>
      <w:r w:rsidRPr="00841816">
        <w:rPr>
          <w:rFonts w:ascii="仿宋_GB2312" w:eastAsia="仿宋_GB2312" w:hint="eastAsia"/>
          <w:sz w:val="24"/>
          <w:szCs w:val="24"/>
        </w:rPr>
        <w:t xml:space="preserve">1、机构等级： 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sz w:val="24"/>
          <w:szCs w:val="24"/>
        </w:rPr>
        <w:t xml:space="preserve">县级       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sz w:val="24"/>
          <w:szCs w:val="24"/>
        </w:rPr>
        <w:t xml:space="preserve">乡级    </w:t>
      </w:r>
    </w:p>
    <w:p w:rsidR="00841816" w:rsidRDefault="00446672" w:rsidP="00841816">
      <w:pPr>
        <w:spacing w:line="360" w:lineRule="auto"/>
        <w:rPr>
          <w:rFonts w:ascii="仿宋_GB2312" w:eastAsia="仿宋_GB2312"/>
          <w:sz w:val="24"/>
          <w:szCs w:val="24"/>
        </w:rPr>
      </w:pPr>
      <w:r w:rsidRPr="00841816">
        <w:rPr>
          <w:rFonts w:ascii="仿宋_GB2312" w:eastAsia="仿宋_GB2312" w:hint="eastAsia"/>
          <w:sz w:val="24"/>
          <w:szCs w:val="24"/>
        </w:rPr>
        <w:t>2、机构类型：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sz w:val="24"/>
          <w:szCs w:val="24"/>
        </w:rPr>
        <w:t xml:space="preserve">综合医院 </w:t>
      </w:r>
      <w:r w:rsidR="00841816">
        <w:rPr>
          <w:rFonts w:ascii="仿宋_GB2312" w:eastAsia="仿宋_GB2312" w:hint="eastAsia"/>
          <w:sz w:val="24"/>
          <w:szCs w:val="24"/>
        </w:rPr>
        <w:t xml:space="preserve"> 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sz w:val="24"/>
          <w:szCs w:val="24"/>
        </w:rPr>
        <w:t xml:space="preserve">妇幼保健所 </w:t>
      </w:r>
      <w:r w:rsidR="00841816">
        <w:rPr>
          <w:rFonts w:ascii="仿宋_GB2312" w:eastAsia="仿宋_GB2312" w:hint="eastAsia"/>
          <w:sz w:val="24"/>
          <w:szCs w:val="24"/>
        </w:rPr>
        <w:t xml:space="preserve"> </w:t>
      </w:r>
      <w:r w:rsidRPr="00841816">
        <w:rPr>
          <w:rFonts w:ascii="仿宋_GB2312" w:eastAsia="仿宋_GB2312" w:hAnsi="宋体" w:hint="eastAsia"/>
          <w:sz w:val="24"/>
          <w:szCs w:val="24"/>
        </w:rPr>
        <w:t>③</w:t>
      </w:r>
      <w:r w:rsidRPr="00841816">
        <w:rPr>
          <w:rFonts w:ascii="仿宋_GB2312" w:eastAsia="仿宋_GB2312" w:hint="eastAsia"/>
          <w:sz w:val="24"/>
          <w:szCs w:val="24"/>
        </w:rPr>
        <w:t xml:space="preserve">中心卫生院 </w:t>
      </w:r>
      <w:r w:rsidR="00841816">
        <w:rPr>
          <w:rFonts w:ascii="仿宋_GB2312" w:eastAsia="仿宋_GB2312" w:hint="eastAsia"/>
          <w:sz w:val="24"/>
          <w:szCs w:val="24"/>
        </w:rPr>
        <w:t xml:space="preserve"> </w:t>
      </w:r>
      <w:r w:rsidRPr="00841816">
        <w:rPr>
          <w:rFonts w:ascii="仿宋_GB2312" w:eastAsia="仿宋_GB2312" w:hAnsi="宋体" w:hint="eastAsia"/>
          <w:sz w:val="24"/>
          <w:szCs w:val="24"/>
        </w:rPr>
        <w:t>④</w:t>
      </w:r>
      <w:r w:rsidRPr="00841816">
        <w:rPr>
          <w:rFonts w:ascii="仿宋_GB2312" w:eastAsia="仿宋_GB2312" w:hint="eastAsia"/>
          <w:sz w:val="24"/>
          <w:szCs w:val="24"/>
        </w:rPr>
        <w:t xml:space="preserve">街道卫生院 </w:t>
      </w:r>
    </w:p>
    <w:p w:rsidR="00446672" w:rsidRPr="00841816" w:rsidRDefault="00446672" w:rsidP="00841816">
      <w:pPr>
        <w:spacing w:line="360" w:lineRule="auto"/>
        <w:ind w:firstLineChars="650" w:firstLine="1560"/>
        <w:rPr>
          <w:rFonts w:ascii="仿宋_GB2312" w:eastAsia="仿宋_GB2312"/>
          <w:sz w:val="24"/>
          <w:szCs w:val="24"/>
        </w:rPr>
      </w:pPr>
      <w:r w:rsidRPr="00841816">
        <w:rPr>
          <w:rFonts w:ascii="仿宋_GB2312" w:eastAsia="仿宋_GB2312" w:hAnsi="宋体" w:hint="eastAsia"/>
          <w:sz w:val="24"/>
          <w:szCs w:val="24"/>
        </w:rPr>
        <w:t>⑤</w:t>
      </w:r>
      <w:r w:rsidRPr="00841816">
        <w:rPr>
          <w:rFonts w:ascii="仿宋_GB2312" w:eastAsia="仿宋_GB2312" w:hint="eastAsia"/>
          <w:sz w:val="24"/>
          <w:szCs w:val="24"/>
        </w:rPr>
        <w:t xml:space="preserve">乡卫生院 </w:t>
      </w:r>
      <w:r w:rsidR="00841816">
        <w:rPr>
          <w:rFonts w:ascii="仿宋_GB2312" w:eastAsia="仿宋_GB2312" w:hint="eastAsia"/>
          <w:sz w:val="24"/>
          <w:szCs w:val="24"/>
        </w:rPr>
        <w:t xml:space="preserve"> </w:t>
      </w:r>
      <w:r w:rsidRPr="00841816">
        <w:rPr>
          <w:rFonts w:ascii="仿宋_GB2312" w:eastAsia="仿宋_GB2312" w:hAnsi="宋体" w:hint="eastAsia"/>
          <w:sz w:val="24"/>
          <w:szCs w:val="24"/>
        </w:rPr>
        <w:t>⑥</w:t>
      </w:r>
      <w:r w:rsidRPr="00841816">
        <w:rPr>
          <w:rFonts w:ascii="仿宋_GB2312" w:eastAsia="仿宋_GB2312" w:hint="eastAsia"/>
          <w:sz w:val="24"/>
          <w:szCs w:val="24"/>
        </w:rPr>
        <w:t>综合门诊部</w:t>
      </w:r>
    </w:p>
    <w:p w:rsidR="00446672" w:rsidRPr="00841816" w:rsidRDefault="00446672" w:rsidP="00841816">
      <w:pPr>
        <w:spacing w:line="360" w:lineRule="auto"/>
        <w:rPr>
          <w:rFonts w:ascii="仿宋_GB2312" w:eastAsia="仿宋_GB2312"/>
          <w:sz w:val="24"/>
          <w:szCs w:val="24"/>
        </w:rPr>
      </w:pPr>
      <w:r w:rsidRPr="00841816">
        <w:rPr>
          <w:rFonts w:ascii="仿宋_GB2312" w:eastAsia="仿宋_GB2312" w:hint="eastAsia"/>
          <w:sz w:val="24"/>
          <w:szCs w:val="24"/>
        </w:rPr>
        <w:t>3、经济类型：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sz w:val="24"/>
          <w:szCs w:val="24"/>
        </w:rPr>
        <w:t xml:space="preserve">中外合资       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sz w:val="24"/>
          <w:szCs w:val="24"/>
        </w:rPr>
        <w:t xml:space="preserve">国有全资        </w:t>
      </w:r>
      <w:r w:rsidRPr="00841816">
        <w:rPr>
          <w:rFonts w:ascii="仿宋_GB2312" w:eastAsia="仿宋_GB2312" w:hAnsi="宋体" w:hint="eastAsia"/>
          <w:sz w:val="24"/>
          <w:szCs w:val="24"/>
        </w:rPr>
        <w:t>③</w:t>
      </w:r>
      <w:r w:rsidRPr="00841816">
        <w:rPr>
          <w:rFonts w:ascii="仿宋_GB2312" w:eastAsia="仿宋_GB2312" w:hint="eastAsia"/>
          <w:sz w:val="24"/>
          <w:szCs w:val="24"/>
        </w:rPr>
        <w:t>私有</w:t>
      </w:r>
    </w:p>
    <w:p w:rsidR="00446672" w:rsidRPr="00841816" w:rsidRDefault="00446672" w:rsidP="00841816">
      <w:pPr>
        <w:spacing w:line="360" w:lineRule="auto"/>
        <w:rPr>
          <w:rFonts w:ascii="仿宋_GB2312" w:eastAsia="仿宋_GB2312"/>
          <w:sz w:val="24"/>
          <w:szCs w:val="24"/>
        </w:rPr>
      </w:pPr>
      <w:r w:rsidRPr="00841816">
        <w:rPr>
          <w:rFonts w:ascii="仿宋_GB2312" w:eastAsia="仿宋_GB2312" w:hint="eastAsia"/>
          <w:sz w:val="24"/>
          <w:szCs w:val="24"/>
        </w:rPr>
        <w:t>4、疫情管理员：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                  </w:t>
      </w:r>
      <w:r w:rsidRPr="00841816">
        <w:rPr>
          <w:rFonts w:ascii="仿宋_GB2312" w:eastAsia="仿宋_GB2312" w:hint="eastAsia"/>
          <w:sz w:val="24"/>
          <w:szCs w:val="24"/>
        </w:rPr>
        <w:t xml:space="preserve">   </w:t>
      </w:r>
    </w:p>
    <w:p w:rsidR="00446672" w:rsidRPr="00841816" w:rsidRDefault="00446672" w:rsidP="00841816">
      <w:pPr>
        <w:spacing w:line="360" w:lineRule="auto"/>
        <w:rPr>
          <w:rFonts w:ascii="仿宋_GB2312" w:eastAsia="仿宋_GB2312"/>
          <w:b/>
          <w:color w:val="3E3E3E"/>
          <w:sz w:val="24"/>
          <w:szCs w:val="24"/>
        </w:rPr>
      </w:pPr>
      <w:r w:rsidRPr="00841816">
        <w:rPr>
          <w:rFonts w:ascii="仿宋_GB2312" w:eastAsia="仿宋_GB2312" w:hint="eastAsia"/>
          <w:b/>
          <w:color w:val="3E3E3E"/>
          <w:sz w:val="24"/>
          <w:szCs w:val="24"/>
        </w:rPr>
        <w:t>二、督导情况</w:t>
      </w:r>
    </w:p>
    <w:p w:rsidR="00446672" w:rsidRPr="00841816" w:rsidRDefault="00446672" w:rsidP="00841816">
      <w:pPr>
        <w:spacing w:line="360" w:lineRule="auto"/>
        <w:rPr>
          <w:rFonts w:ascii="仿宋_GB2312" w:eastAsia="仿宋_GB2312"/>
          <w:color w:val="3E3E3E"/>
          <w:sz w:val="24"/>
          <w:szCs w:val="24"/>
        </w:rPr>
      </w:pPr>
      <w:r w:rsidRPr="00841816">
        <w:rPr>
          <w:rFonts w:ascii="仿宋_GB2312" w:eastAsia="仿宋_GB2312" w:hint="eastAsia"/>
          <w:color w:val="3E3E3E"/>
          <w:sz w:val="24"/>
          <w:szCs w:val="24"/>
        </w:rPr>
        <w:t>1、传染病信息报告组织网络（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有，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无），传染病报告制度（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有，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无）；</w:t>
      </w:r>
    </w:p>
    <w:p w:rsidR="00841816" w:rsidRDefault="00446672" w:rsidP="00841816">
      <w:pPr>
        <w:spacing w:line="360" w:lineRule="auto"/>
        <w:rPr>
          <w:rFonts w:ascii="仿宋_GB2312" w:eastAsia="仿宋_GB2312"/>
          <w:color w:val="3E3E3E"/>
          <w:sz w:val="24"/>
          <w:szCs w:val="24"/>
        </w:rPr>
      </w:pPr>
      <w:r w:rsidRPr="00841816">
        <w:rPr>
          <w:rFonts w:ascii="仿宋_GB2312" w:eastAsia="仿宋_GB2312" w:hint="eastAsia"/>
          <w:color w:val="3E3E3E"/>
          <w:sz w:val="24"/>
          <w:szCs w:val="24"/>
        </w:rPr>
        <w:t>2、门诊、住院、检验、影像等部门登记是否规范（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是，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否），</w:t>
      </w:r>
    </w:p>
    <w:p w:rsidR="00446672" w:rsidRPr="00841816" w:rsidRDefault="00446672" w:rsidP="00841816">
      <w:pPr>
        <w:spacing w:line="360" w:lineRule="auto"/>
        <w:ind w:firstLineChars="150" w:firstLine="360"/>
        <w:rPr>
          <w:rFonts w:ascii="仿宋_GB2312" w:eastAsia="仿宋_GB2312"/>
          <w:color w:val="3E3E3E"/>
          <w:sz w:val="24"/>
          <w:szCs w:val="24"/>
        </w:rPr>
      </w:pPr>
      <w:r w:rsidRPr="00841816">
        <w:rPr>
          <w:rFonts w:ascii="仿宋_GB2312" w:eastAsia="仿宋_GB2312" w:hint="eastAsia"/>
          <w:color w:val="3E3E3E"/>
          <w:sz w:val="24"/>
          <w:szCs w:val="24"/>
        </w:rPr>
        <w:t>传染病登记（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有，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无）；</w:t>
      </w:r>
    </w:p>
    <w:p w:rsidR="00841816" w:rsidRDefault="00446672" w:rsidP="00841816">
      <w:pPr>
        <w:spacing w:line="360" w:lineRule="auto"/>
        <w:rPr>
          <w:rFonts w:ascii="仿宋_GB2312" w:eastAsia="仿宋_GB2312"/>
          <w:color w:val="3E3E3E"/>
          <w:sz w:val="24"/>
          <w:szCs w:val="24"/>
        </w:rPr>
      </w:pPr>
      <w:r w:rsidRPr="00841816">
        <w:rPr>
          <w:rFonts w:ascii="仿宋_GB2312" w:eastAsia="仿宋_GB2312" w:hint="eastAsia"/>
          <w:color w:val="3E3E3E"/>
          <w:sz w:val="24"/>
          <w:szCs w:val="24"/>
        </w:rPr>
        <w:t>3、网络直报设备和操作：有无专用</w:t>
      </w:r>
      <w:r w:rsidR="007B0139" w:rsidRPr="00841816">
        <w:rPr>
          <w:rFonts w:ascii="仿宋_GB2312" w:eastAsia="仿宋_GB2312" w:hint="eastAsia"/>
          <w:color w:val="3E3E3E"/>
          <w:sz w:val="24"/>
          <w:szCs w:val="24"/>
        </w:rPr>
        <w:t>连网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计算机（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有，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无）</w:t>
      </w:r>
      <w:r w:rsidR="007B0139" w:rsidRPr="00841816">
        <w:rPr>
          <w:rFonts w:ascii="仿宋_GB2312" w:eastAsia="仿宋_GB2312" w:hint="eastAsia"/>
          <w:color w:val="3E3E3E"/>
          <w:sz w:val="24"/>
          <w:szCs w:val="24"/>
        </w:rPr>
        <w:t>，</w:t>
      </w:r>
    </w:p>
    <w:p w:rsidR="00446672" w:rsidRPr="00841816" w:rsidRDefault="007B0139" w:rsidP="00841816">
      <w:pPr>
        <w:spacing w:line="360" w:lineRule="auto"/>
        <w:ind w:firstLineChars="150" w:firstLine="360"/>
        <w:rPr>
          <w:rFonts w:ascii="仿宋_GB2312" w:eastAsia="仿宋_GB2312"/>
          <w:color w:val="3E3E3E"/>
          <w:sz w:val="24"/>
          <w:szCs w:val="24"/>
        </w:rPr>
      </w:pPr>
      <w:r w:rsidRPr="00841816">
        <w:rPr>
          <w:rFonts w:ascii="仿宋_GB2312" w:eastAsia="仿宋_GB2312" w:hint="eastAsia"/>
          <w:color w:val="3E3E3E"/>
          <w:sz w:val="24"/>
          <w:szCs w:val="24"/>
        </w:rPr>
        <w:t>是否会操作（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是，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否） ；</w:t>
      </w:r>
    </w:p>
    <w:p w:rsidR="004B3BFE" w:rsidRPr="00841816" w:rsidRDefault="00446672" w:rsidP="00841816">
      <w:pPr>
        <w:spacing w:line="360" w:lineRule="auto"/>
        <w:rPr>
          <w:rFonts w:ascii="仿宋_GB2312" w:eastAsia="仿宋_GB2312"/>
          <w:sz w:val="24"/>
          <w:szCs w:val="24"/>
        </w:rPr>
      </w:pPr>
      <w:r w:rsidRPr="00841816">
        <w:rPr>
          <w:rFonts w:ascii="仿宋_GB2312" w:eastAsia="仿宋_GB2312" w:hint="eastAsia"/>
          <w:color w:val="3E3E3E"/>
          <w:sz w:val="24"/>
          <w:szCs w:val="24"/>
        </w:rPr>
        <w:t>4、院内培训和自查：有无培训（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有，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无），自查（</w:t>
      </w:r>
      <w:r w:rsidRPr="00841816">
        <w:rPr>
          <w:rFonts w:ascii="仿宋_GB2312" w:eastAsia="仿宋_GB2312" w:hAnsiTheme="minorEastAsia" w:hint="eastAsia"/>
          <w:sz w:val="24"/>
          <w:szCs w:val="24"/>
        </w:rPr>
        <w:t>①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有，</w:t>
      </w:r>
      <w:r w:rsidRPr="00841816">
        <w:rPr>
          <w:rFonts w:ascii="仿宋_GB2312" w:eastAsia="仿宋_GB2312" w:hAnsi="宋体" w:hint="eastAsia"/>
          <w:sz w:val="24"/>
          <w:szCs w:val="24"/>
        </w:rPr>
        <w:t>②</w:t>
      </w:r>
      <w:r w:rsidRPr="00841816">
        <w:rPr>
          <w:rFonts w:ascii="仿宋_GB2312" w:eastAsia="仿宋_GB2312" w:hint="eastAsia"/>
          <w:color w:val="3E3E3E"/>
          <w:sz w:val="24"/>
          <w:szCs w:val="24"/>
        </w:rPr>
        <w:t>无）频次：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        </w:t>
      </w:r>
      <w:r w:rsidRPr="00841816">
        <w:rPr>
          <w:rFonts w:ascii="仿宋_GB2312" w:eastAsia="仿宋_GB2312" w:hint="eastAsia"/>
          <w:sz w:val="24"/>
          <w:szCs w:val="24"/>
        </w:rPr>
        <w:t xml:space="preserve"> </w:t>
      </w:r>
      <w:r w:rsidR="007B0139" w:rsidRPr="00841816">
        <w:rPr>
          <w:rFonts w:ascii="仿宋_GB2312" w:eastAsia="仿宋_GB2312" w:hint="eastAsia"/>
          <w:sz w:val="24"/>
          <w:szCs w:val="24"/>
        </w:rPr>
        <w:t>。</w:t>
      </w:r>
    </w:p>
    <w:p w:rsidR="004B3BFE" w:rsidRPr="00841816" w:rsidRDefault="00446672" w:rsidP="00841816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41816">
        <w:rPr>
          <w:rFonts w:ascii="仿宋_GB2312" w:eastAsia="仿宋_GB2312" w:hint="eastAsia"/>
          <w:b/>
          <w:sz w:val="24"/>
          <w:szCs w:val="24"/>
        </w:rPr>
        <w:t>三、督导意见</w:t>
      </w:r>
    </w:p>
    <w:p w:rsidR="004B3BFE" w:rsidRPr="00841816" w:rsidRDefault="004B3BFE" w:rsidP="00841816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4B3BFE" w:rsidRDefault="004B3BFE" w:rsidP="00841816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841816" w:rsidRDefault="00841816" w:rsidP="00841816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841816" w:rsidRDefault="00841816" w:rsidP="00841816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841816" w:rsidRDefault="00841816" w:rsidP="00841816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841816" w:rsidRDefault="00841816" w:rsidP="00841816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841816" w:rsidRDefault="00841816" w:rsidP="00841816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446672" w:rsidRPr="00841816" w:rsidRDefault="00446672" w:rsidP="00841816">
      <w:pPr>
        <w:spacing w:line="360" w:lineRule="auto"/>
        <w:ind w:firstLineChars="1595" w:firstLine="3828"/>
        <w:rPr>
          <w:rFonts w:ascii="仿宋_GB2312" w:eastAsia="仿宋_GB2312"/>
          <w:sz w:val="24"/>
          <w:szCs w:val="24"/>
          <w:u w:val="single"/>
        </w:rPr>
      </w:pPr>
      <w:r w:rsidRPr="00841816">
        <w:rPr>
          <w:rFonts w:ascii="仿宋_GB2312" w:eastAsia="仿宋_GB2312" w:hint="eastAsia"/>
          <w:sz w:val="24"/>
          <w:szCs w:val="24"/>
        </w:rPr>
        <w:t>负责人：（签字）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                  </w:t>
      </w:r>
    </w:p>
    <w:p w:rsidR="00446672" w:rsidRPr="00841816" w:rsidRDefault="00446672" w:rsidP="00841816">
      <w:pPr>
        <w:spacing w:line="360" w:lineRule="auto"/>
        <w:ind w:firstLineChars="1595" w:firstLine="3828"/>
        <w:rPr>
          <w:rFonts w:ascii="仿宋_GB2312" w:eastAsia="仿宋_GB2312"/>
          <w:sz w:val="24"/>
          <w:szCs w:val="24"/>
        </w:rPr>
      </w:pPr>
      <w:r w:rsidRPr="00841816">
        <w:rPr>
          <w:rFonts w:ascii="仿宋_GB2312" w:eastAsia="仿宋_GB2312" w:hint="eastAsia"/>
          <w:sz w:val="24"/>
          <w:szCs w:val="24"/>
        </w:rPr>
        <w:t>时间：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         </w:t>
      </w:r>
      <w:r w:rsidRPr="00841816">
        <w:rPr>
          <w:rFonts w:ascii="仿宋_GB2312" w:eastAsia="仿宋_GB2312" w:hint="eastAsia"/>
          <w:sz w:val="24"/>
          <w:szCs w:val="24"/>
        </w:rPr>
        <w:t>年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     </w:t>
      </w:r>
      <w:r w:rsidRPr="00841816">
        <w:rPr>
          <w:rFonts w:ascii="仿宋_GB2312" w:eastAsia="仿宋_GB2312" w:hint="eastAsia"/>
          <w:sz w:val="24"/>
          <w:szCs w:val="24"/>
        </w:rPr>
        <w:t>月</w:t>
      </w:r>
      <w:r w:rsidRPr="00841816">
        <w:rPr>
          <w:rFonts w:ascii="仿宋_GB2312" w:eastAsia="仿宋_GB2312" w:hint="eastAsia"/>
          <w:sz w:val="24"/>
          <w:szCs w:val="24"/>
          <w:u w:val="single"/>
        </w:rPr>
        <w:t xml:space="preserve">      </w:t>
      </w:r>
      <w:r w:rsidRPr="00841816">
        <w:rPr>
          <w:rFonts w:ascii="仿宋_GB2312" w:eastAsia="仿宋_GB2312" w:hint="eastAsia"/>
          <w:sz w:val="24"/>
          <w:szCs w:val="24"/>
        </w:rPr>
        <w:t>日</w:t>
      </w:r>
    </w:p>
    <w:sectPr w:rsidR="00446672" w:rsidRPr="00841816" w:rsidSect="004A35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A46" w:rsidRDefault="00F30A46" w:rsidP="004B3BFE">
      <w:r>
        <w:separator/>
      </w:r>
    </w:p>
  </w:endnote>
  <w:endnote w:type="continuationSeparator" w:id="0">
    <w:p w:rsidR="00F30A46" w:rsidRDefault="00F30A46" w:rsidP="004B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A46" w:rsidRDefault="00F30A46" w:rsidP="004B3BFE">
      <w:r>
        <w:separator/>
      </w:r>
    </w:p>
  </w:footnote>
  <w:footnote w:type="continuationSeparator" w:id="0">
    <w:p w:rsidR="00F30A46" w:rsidRDefault="00F30A46" w:rsidP="004B3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179ED"/>
    <w:multiLevelType w:val="hybridMultilevel"/>
    <w:tmpl w:val="8938BEB0"/>
    <w:lvl w:ilvl="0" w:tplc="BF407B2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FE"/>
    <w:rsid w:val="00003713"/>
    <w:rsid w:val="00297241"/>
    <w:rsid w:val="002F6B94"/>
    <w:rsid w:val="0033204D"/>
    <w:rsid w:val="00417C78"/>
    <w:rsid w:val="00446672"/>
    <w:rsid w:val="004A3568"/>
    <w:rsid w:val="004B3BFE"/>
    <w:rsid w:val="007B0139"/>
    <w:rsid w:val="00841816"/>
    <w:rsid w:val="008C749B"/>
    <w:rsid w:val="00901B5E"/>
    <w:rsid w:val="00F3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B3BF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B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B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BF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B3BFE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4B3BF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4B3BFE"/>
    <w:rPr>
      <w:rFonts w:asciiTheme="majorHAnsi" w:eastAsia="宋体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59"/>
    <w:rsid w:val="004B3B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B3BF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B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B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BF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B3BFE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4B3BF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4B3BFE"/>
    <w:rPr>
      <w:rFonts w:asciiTheme="majorHAnsi" w:eastAsia="宋体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59"/>
    <w:rsid w:val="004B3B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>微软中国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2010-07-11T08:34:00Z</cp:lastPrinted>
  <dcterms:created xsi:type="dcterms:W3CDTF">2010-10-24T02:41:00Z</dcterms:created>
  <dcterms:modified xsi:type="dcterms:W3CDTF">2010-10-24T02:41:00Z</dcterms:modified>
</cp:coreProperties>
</file>